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2" w:rsidRDefault="006073E2" w:rsidP="006073E2">
      <w:r>
        <w:t xml:space="preserve">I am writing to urge you to support of the Improving Access to Medicare Coverage Act of 2013 (H.R. 1179 and S. 569). </w:t>
      </w:r>
    </w:p>
    <w:p w:rsidR="006073E2" w:rsidRDefault="006073E2" w:rsidP="006073E2"/>
    <w:p w:rsidR="006073E2" w:rsidRDefault="006073E2" w:rsidP="006073E2">
      <w:r>
        <w:t xml:space="preserve">Medicare beneficiaries' are being denied their necessary healthcare coverage when a stay in an acute care hospital is labeled "outpatient observation" rather than inpatient. This unjust and unfair practice cannot continue – beneficiaries are forced to skip necessary care, or pay out of pocket for services they should be receiving as part of their benefit. </w:t>
      </w:r>
    </w:p>
    <w:p w:rsidR="006073E2" w:rsidRDefault="006073E2" w:rsidP="006073E2"/>
    <w:p w:rsidR="006073E2" w:rsidRDefault="006073E2" w:rsidP="006073E2">
      <w:r>
        <w:t xml:space="preserve">Observation status refers to the increasingly common hospital practice of putting patients in beds and providing them with medical and nursing care, diagnostic tests, treatments, services, food, and a wrist band – but calling them outpatients, not inpatients. </w:t>
      </w:r>
    </w:p>
    <w:p w:rsidR="006073E2" w:rsidRDefault="006073E2" w:rsidP="006073E2"/>
    <w:p w:rsidR="006073E2" w:rsidRDefault="006073E2" w:rsidP="006073E2">
      <w:r>
        <w:t>This difference in terminology makes all the difference in the world: Inpatients qualify for Medicare coverage of their nursing home care but outpatients don’t.</w:t>
      </w:r>
    </w:p>
    <w:p w:rsidR="006073E2" w:rsidRDefault="006073E2" w:rsidP="006073E2"/>
    <w:p w:rsidR="006073E2" w:rsidRDefault="006073E2" w:rsidP="006073E2">
      <w:r>
        <w:t xml:space="preserve">Support of the Improving Access to Medicare Coverage Act of 2013 and support a full and fair Medicare program for today – and tomorrow. </w:t>
      </w:r>
    </w:p>
    <w:p w:rsidR="006073E2" w:rsidRDefault="006073E2" w:rsidP="006073E2"/>
    <w:p w:rsidR="001834C1" w:rsidRDefault="006073E2" w:rsidP="006073E2">
      <w:r>
        <w:t>Yours truly,</w:t>
      </w:r>
    </w:p>
    <w:sectPr w:rsidR="001834C1" w:rsidSect="0018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73E2"/>
    <w:rsid w:val="001834C1"/>
    <w:rsid w:val="0060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cp:lastPrinted>2013-06-26T19:37:00Z</cp:lastPrinted>
  <dcterms:created xsi:type="dcterms:W3CDTF">2013-06-26T19:35:00Z</dcterms:created>
  <dcterms:modified xsi:type="dcterms:W3CDTF">2013-06-26T19:37:00Z</dcterms:modified>
</cp:coreProperties>
</file>